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7" w:type="dxa"/>
        <w:tblInd w:w="34" w:type="dxa"/>
        <w:tblLook w:val="0000" w:firstRow="0" w:lastRow="0" w:firstColumn="0" w:lastColumn="0" w:noHBand="0" w:noVBand="0"/>
      </w:tblPr>
      <w:tblGrid>
        <w:gridCol w:w="9315"/>
        <w:gridCol w:w="222"/>
      </w:tblGrid>
      <w:tr w:rsidR="00C70048" w:rsidRPr="00C70048" w:rsidTr="00FF33AA">
        <w:trPr>
          <w:trHeight w:val="240"/>
        </w:trPr>
        <w:tc>
          <w:tcPr>
            <w:tcW w:w="9315" w:type="dxa"/>
          </w:tcPr>
          <w:p w:rsidR="00C70048" w:rsidRPr="00C70048" w:rsidRDefault="00FF33AA" w:rsidP="00FF33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F33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276975" cy="9372204"/>
                  <wp:effectExtent l="0" t="0" r="0" b="0"/>
                  <wp:docPr id="2" name="Рисунок 2" descr="C:\Users\Татьяна\Pictures\2015-03-02\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тьяна\Pictures\2015-03-02\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878" cy="9376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00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2" w:type="dxa"/>
          </w:tcPr>
          <w:p w:rsidR="00C70048" w:rsidRPr="00C70048" w:rsidRDefault="00C70048" w:rsidP="00C7004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1F2970" w:rsidRDefault="001F2970" w:rsidP="001F2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297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1F2970" w:rsidRPr="001F2970" w:rsidRDefault="001F2970" w:rsidP="001F297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1B" w:rsidRDefault="001F2970" w:rsidP="001F297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="00671CD3">
        <w:rPr>
          <w:rFonts w:ascii="Times New Roman" w:hAnsi="Times New Roman" w:cs="Times New Roman"/>
          <w:sz w:val="28"/>
          <w:szCs w:val="28"/>
        </w:rPr>
        <w:t xml:space="preserve">  Настоящее Положение определяет структуру (состав), порядок формирования, срок полномочий, компетенцию и порядок деятельности Общего собрания работников и представителей обучающихся </w:t>
      </w:r>
      <w:r w:rsidR="00477CBA">
        <w:rPr>
          <w:rFonts w:ascii="Times New Roman" w:hAnsi="Times New Roman" w:cs="Times New Roman"/>
          <w:sz w:val="28"/>
          <w:szCs w:val="28"/>
        </w:rPr>
        <w:t>Г</w:t>
      </w:r>
      <w:r w:rsidR="00671CD3">
        <w:rPr>
          <w:rFonts w:ascii="Times New Roman" w:hAnsi="Times New Roman" w:cs="Times New Roman"/>
          <w:sz w:val="28"/>
          <w:szCs w:val="28"/>
        </w:rPr>
        <w:t>БОУ СПО</w:t>
      </w:r>
      <w:r w:rsidR="00477CBA">
        <w:rPr>
          <w:rFonts w:ascii="Times New Roman" w:hAnsi="Times New Roman" w:cs="Times New Roman"/>
          <w:sz w:val="28"/>
          <w:szCs w:val="28"/>
        </w:rPr>
        <w:t xml:space="preserve"> (ССУЗ)</w:t>
      </w:r>
      <w:r w:rsidR="00671CD3">
        <w:rPr>
          <w:rFonts w:ascii="Times New Roman" w:hAnsi="Times New Roman" w:cs="Times New Roman"/>
          <w:sz w:val="28"/>
          <w:szCs w:val="28"/>
        </w:rPr>
        <w:t xml:space="preserve"> </w:t>
      </w:r>
      <w:r w:rsidR="00EC7246">
        <w:rPr>
          <w:rFonts w:ascii="Times New Roman" w:hAnsi="Times New Roman" w:cs="Times New Roman"/>
          <w:sz w:val="28"/>
          <w:szCs w:val="28"/>
        </w:rPr>
        <w:t>ММК им. П.Ф. Надеждина</w:t>
      </w:r>
      <w:r w:rsidR="00671CD3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EC7246">
        <w:rPr>
          <w:rFonts w:ascii="Times New Roman" w:hAnsi="Times New Roman" w:cs="Times New Roman"/>
          <w:sz w:val="28"/>
          <w:szCs w:val="28"/>
        </w:rPr>
        <w:t xml:space="preserve"> Общее собрание</w:t>
      </w:r>
      <w:r w:rsidR="00671CD3">
        <w:rPr>
          <w:rFonts w:ascii="Times New Roman" w:hAnsi="Times New Roman" w:cs="Times New Roman"/>
          <w:sz w:val="28"/>
          <w:szCs w:val="28"/>
        </w:rPr>
        <w:t>, ОС</w:t>
      </w:r>
      <w:r w:rsidR="000E181B">
        <w:rPr>
          <w:rFonts w:ascii="Times New Roman" w:hAnsi="Times New Roman" w:cs="Times New Roman"/>
          <w:sz w:val="28"/>
          <w:szCs w:val="28"/>
        </w:rPr>
        <w:t xml:space="preserve">) как органа управления образовательным учреждением, порядок принятия им решений и выступления от имени колледжа. </w:t>
      </w:r>
    </w:p>
    <w:p w:rsidR="001F2970" w:rsidRDefault="001F2970" w:rsidP="001F297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="00AF0233">
        <w:rPr>
          <w:rFonts w:ascii="Times New Roman" w:hAnsi="Times New Roman" w:cs="Times New Roman"/>
          <w:sz w:val="28"/>
          <w:szCs w:val="28"/>
        </w:rPr>
        <w:t xml:space="preserve">  Положение разработано в соответствии с Конституцией РФ, действующими законами и подзаконными актами в сфере образования, трудовым законодательством РФ, Уставом </w:t>
      </w:r>
      <w:r w:rsidR="00781C97">
        <w:rPr>
          <w:rFonts w:ascii="Times New Roman" w:hAnsi="Times New Roman" w:cs="Times New Roman"/>
          <w:sz w:val="28"/>
          <w:szCs w:val="28"/>
        </w:rPr>
        <w:t>ГБОУ СПО (ССУЗ) ММК им. П.Ф. Надеждина</w:t>
      </w:r>
      <w:r w:rsidR="00DB5A6D">
        <w:rPr>
          <w:rFonts w:ascii="Times New Roman" w:hAnsi="Times New Roman" w:cs="Times New Roman"/>
          <w:sz w:val="28"/>
          <w:szCs w:val="28"/>
        </w:rPr>
        <w:t>.</w:t>
      </w:r>
    </w:p>
    <w:p w:rsidR="00DB5A6D" w:rsidRDefault="00DB5A6D" w:rsidP="001F297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="00AF0233">
        <w:rPr>
          <w:rFonts w:ascii="Times New Roman" w:hAnsi="Times New Roman" w:cs="Times New Roman"/>
          <w:sz w:val="28"/>
          <w:szCs w:val="28"/>
        </w:rPr>
        <w:t xml:space="preserve">  Положение является локальным нормативным актом </w:t>
      </w:r>
      <w:r w:rsidR="00781C97">
        <w:rPr>
          <w:rFonts w:ascii="Times New Roman" w:hAnsi="Times New Roman" w:cs="Times New Roman"/>
          <w:sz w:val="28"/>
          <w:szCs w:val="28"/>
        </w:rPr>
        <w:t>ГБОУ СПО (ССУЗ) ММК им. П.Ф. Надеждина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5A6D" w:rsidRDefault="00DB5A6D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AF0233">
        <w:rPr>
          <w:rFonts w:ascii="Times New Roman" w:hAnsi="Times New Roman" w:cs="Times New Roman"/>
          <w:sz w:val="28"/>
          <w:szCs w:val="28"/>
        </w:rPr>
        <w:t xml:space="preserve">  Управление колледжем осуществляется в соответствии с законодательством Российской Федерации, Уставом </w:t>
      </w:r>
      <w:r w:rsidR="00781C97">
        <w:rPr>
          <w:rFonts w:ascii="Times New Roman" w:hAnsi="Times New Roman" w:cs="Times New Roman"/>
          <w:sz w:val="28"/>
          <w:szCs w:val="28"/>
        </w:rPr>
        <w:t>ГБОУ СПО (ССУЗ) ММК им. П.Ф. Надеждина</w:t>
      </w:r>
      <w:r w:rsidR="00AF0233">
        <w:rPr>
          <w:rFonts w:ascii="Times New Roman" w:hAnsi="Times New Roman" w:cs="Times New Roman"/>
          <w:sz w:val="28"/>
          <w:szCs w:val="28"/>
        </w:rPr>
        <w:t xml:space="preserve"> и строится на принципах единоначалия и самоуправления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0233" w:rsidRDefault="00AF0233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Единоличным исполнительным органом образовательного учреждения является его директор, который осуществляет текущее руководство деятельностью колледжа.</w:t>
      </w:r>
    </w:p>
    <w:p w:rsidR="00AF0233" w:rsidRDefault="00AF0233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– это постоянно действующий коллегиальный представительный орган управления колледжем, который осуществляет общее руководство колледжем.</w:t>
      </w:r>
    </w:p>
    <w:p w:rsidR="00AF0233" w:rsidRDefault="00AF0233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осуществляет свои функции и права от имени всего коллектива колледжа.</w:t>
      </w:r>
    </w:p>
    <w:p w:rsidR="00AF0233" w:rsidRDefault="00AF0233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 w:rsidR="007742B2">
        <w:rPr>
          <w:rFonts w:ascii="Times New Roman" w:hAnsi="Times New Roman" w:cs="Times New Roman"/>
          <w:sz w:val="28"/>
          <w:szCs w:val="28"/>
        </w:rPr>
        <w:t>создается в целях содействия развитию инициативы коллектива, реализации прав колледжа в решении вопросов, способствующих организации образовательного процесса и финансово-хозяйственной деятельности, расширение коллегиальных, демографических форм управления, совершенствованию уставных целей деятельности колледжа и их реализации.</w:t>
      </w:r>
    </w:p>
    <w:p w:rsidR="007742B2" w:rsidRPr="00AF0233" w:rsidRDefault="007742B2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работает в тесном контакте с другими органами образования и самоуправления колледжа, органами государственной и муниципальной власти, хозяйствующими субъектами и иными лицами.</w:t>
      </w:r>
    </w:p>
    <w:p w:rsidR="00DB5A6D" w:rsidRDefault="00DB5A6D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742B2">
        <w:rPr>
          <w:rFonts w:ascii="Times New Roman" w:hAnsi="Times New Roman" w:cs="Times New Roman"/>
          <w:sz w:val="28"/>
          <w:szCs w:val="28"/>
        </w:rPr>
        <w:t xml:space="preserve">В своей деятельности Общее собрание руководствуется действующим законодательством РФ, Уставом </w:t>
      </w:r>
      <w:r w:rsidR="00781C97">
        <w:rPr>
          <w:rFonts w:ascii="Times New Roman" w:hAnsi="Times New Roman" w:cs="Times New Roman"/>
          <w:sz w:val="28"/>
          <w:szCs w:val="28"/>
        </w:rPr>
        <w:t>ГБОУ СПО (ССУЗ) ММК им. П.Ф. Надеждина</w:t>
      </w:r>
      <w:r w:rsidR="007742B2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0544B" w:rsidRDefault="00B0544B" w:rsidP="00EC028D">
      <w:pPr>
        <w:tabs>
          <w:tab w:val="left" w:pos="1134"/>
        </w:tabs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B0544B" w:rsidRDefault="00E0146D" w:rsidP="00B0544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28D">
        <w:rPr>
          <w:rFonts w:ascii="Times New Roman" w:hAnsi="Times New Roman" w:cs="Times New Roman"/>
          <w:sz w:val="28"/>
          <w:szCs w:val="28"/>
        </w:rPr>
        <w:t xml:space="preserve"> </w:t>
      </w:r>
      <w:r w:rsidR="00B0544B" w:rsidRPr="00B0544B">
        <w:rPr>
          <w:rFonts w:ascii="Times New Roman" w:hAnsi="Times New Roman" w:cs="Times New Roman"/>
          <w:b/>
          <w:sz w:val="28"/>
          <w:szCs w:val="28"/>
        </w:rPr>
        <w:t>2</w:t>
      </w:r>
      <w:r w:rsidR="00B0544B" w:rsidRPr="001F29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18A7">
        <w:rPr>
          <w:rFonts w:ascii="Times New Roman" w:hAnsi="Times New Roman" w:cs="Times New Roman"/>
          <w:b/>
          <w:sz w:val="28"/>
          <w:szCs w:val="28"/>
        </w:rPr>
        <w:t>Компетенция, права и ответственность ОС</w:t>
      </w:r>
    </w:p>
    <w:p w:rsidR="00B0544B" w:rsidRDefault="00B0544B" w:rsidP="00B0544B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B0544B" w:rsidRDefault="00B0544B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D18A7">
        <w:rPr>
          <w:rFonts w:ascii="Times New Roman" w:hAnsi="Times New Roman" w:cs="Times New Roman"/>
          <w:sz w:val="28"/>
          <w:szCs w:val="28"/>
        </w:rPr>
        <w:t xml:space="preserve">  Компетенция Общего собрания колледжа устанавливается Уставом колледжа и 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8A7" w:rsidRDefault="007D18A7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Общего собрания относится: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 </w:t>
      </w:r>
      <w:r w:rsidR="007D18A7" w:rsidRPr="007D18A7">
        <w:rPr>
          <w:rFonts w:ascii="Times New Roman" w:hAnsi="Times New Roman" w:cs="Times New Roman"/>
          <w:sz w:val="28"/>
          <w:szCs w:val="28"/>
        </w:rPr>
        <w:t>принятие Устава колледжа, изменений и дополнений к нему;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="007D18A7">
        <w:rPr>
          <w:rFonts w:ascii="Times New Roman" w:hAnsi="Times New Roman" w:cs="Times New Roman"/>
          <w:sz w:val="28"/>
          <w:szCs w:val="28"/>
        </w:rPr>
        <w:t>внесение пред</w:t>
      </w:r>
      <w:r w:rsidR="007D18A7" w:rsidRPr="007D18A7">
        <w:rPr>
          <w:rFonts w:ascii="Times New Roman" w:hAnsi="Times New Roman" w:cs="Times New Roman"/>
          <w:sz w:val="28"/>
          <w:szCs w:val="28"/>
        </w:rPr>
        <w:t>ложений Учредителю колледжа по изменению и дополнению Устава колледжа;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2.1.3. </w:t>
      </w:r>
      <w:r w:rsidR="007D18A7">
        <w:rPr>
          <w:rFonts w:ascii="Times New Roman" w:hAnsi="Times New Roman" w:cs="Times New Roman"/>
          <w:sz w:val="28"/>
          <w:szCs w:val="28"/>
        </w:rPr>
        <w:t>рассмотрение правил внутреннего распорядка колледжа по представлению директора, иных локальных актов колледжа, изменений</w:t>
      </w:r>
      <w:r w:rsidR="00D51826">
        <w:rPr>
          <w:rFonts w:ascii="Times New Roman" w:hAnsi="Times New Roman" w:cs="Times New Roman"/>
          <w:sz w:val="28"/>
          <w:szCs w:val="28"/>
        </w:rPr>
        <w:t xml:space="preserve"> и дополнений к ним;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</w:t>
      </w:r>
      <w:r w:rsidR="00D51826">
        <w:rPr>
          <w:rFonts w:ascii="Times New Roman" w:hAnsi="Times New Roman" w:cs="Times New Roman"/>
          <w:sz w:val="28"/>
          <w:szCs w:val="28"/>
        </w:rPr>
        <w:t>принятие решений о необходимости заключения коллективного договора;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2.1.5. </w:t>
      </w:r>
      <w:r w:rsidR="00D51826">
        <w:rPr>
          <w:rFonts w:ascii="Times New Roman" w:hAnsi="Times New Roman" w:cs="Times New Roman"/>
          <w:sz w:val="28"/>
          <w:szCs w:val="28"/>
        </w:rPr>
        <w:t>создание (при необходимости) временных и постоянных комиссий по различным вопросам деятельности колледжа и установление их полномочия;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2.1.6. </w:t>
      </w:r>
      <w:r w:rsidR="00D51826">
        <w:rPr>
          <w:rFonts w:ascii="Times New Roman" w:hAnsi="Times New Roman" w:cs="Times New Roman"/>
          <w:sz w:val="28"/>
          <w:szCs w:val="28"/>
        </w:rPr>
        <w:t>заслушивания отчетов директора колледжа, его заместителей, руководителей структурных подразделений, органом управления колледжа предложения по совершенствованию работы и устранению недостатков в работе;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2.1.7. </w:t>
      </w:r>
      <w:r w:rsidR="00D51826">
        <w:rPr>
          <w:rFonts w:ascii="Times New Roman" w:hAnsi="Times New Roman" w:cs="Times New Roman"/>
          <w:sz w:val="28"/>
          <w:szCs w:val="28"/>
        </w:rPr>
        <w:t>согласование кандидатуры работников колледжа к награждению;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2.1.8. </w:t>
      </w:r>
      <w:r w:rsidR="00D51826">
        <w:rPr>
          <w:rFonts w:ascii="Times New Roman" w:hAnsi="Times New Roman" w:cs="Times New Roman"/>
          <w:sz w:val="28"/>
          <w:szCs w:val="28"/>
        </w:rPr>
        <w:t>избирание членов Совета колледжа;</w:t>
      </w:r>
    </w:p>
    <w:p w:rsidR="008A7D04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2.1.9. </w:t>
      </w:r>
      <w:r w:rsidR="00D51826">
        <w:rPr>
          <w:rFonts w:ascii="Times New Roman" w:hAnsi="Times New Roman" w:cs="Times New Roman"/>
          <w:sz w:val="28"/>
          <w:szCs w:val="28"/>
        </w:rPr>
        <w:t>рассмотрение предложений директора колледжа о перспективах развития образовательного учреждения;</w:t>
      </w:r>
    </w:p>
    <w:p w:rsidR="00D51826" w:rsidRDefault="008A7D04" w:rsidP="008A7D04">
      <w:pPr>
        <w:pStyle w:val="a4"/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2.1.10. </w:t>
      </w:r>
      <w:r w:rsidR="00D51826" w:rsidRPr="00D51826">
        <w:rPr>
          <w:rFonts w:ascii="Times New Roman" w:hAnsi="Times New Roman" w:cs="Times New Roman"/>
          <w:sz w:val="28"/>
          <w:szCs w:val="28"/>
        </w:rPr>
        <w:t>принятие, изменение, отмена локального нормативного акта колледжа, регламентирующего деятельность ОС.</w:t>
      </w:r>
    </w:p>
    <w:p w:rsidR="00164636" w:rsidRDefault="00164636" w:rsidP="008A7D04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собрание колледжа вправе рассматривать и иные вопросы деятельности колледжа, в том числе:</w:t>
      </w:r>
    </w:p>
    <w:p w:rsidR="00164636" w:rsidRDefault="00164636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информацию от администрации колледжа по вопросам, касающимся жизнедеятельности коллектива колледжа, участников образовательного процесс</w:t>
      </w:r>
      <w:r w:rsidR="008A7D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D0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рганов управления колледжа;</w:t>
      </w:r>
    </w:p>
    <w:p w:rsidR="008A7D04" w:rsidRDefault="008A7D04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самостоятельные решения в пределах своих полномочий и в соответствии с законодательством, осуществлять контроль за их выполнением;</w:t>
      </w:r>
    </w:p>
    <w:p w:rsidR="008A7D04" w:rsidRDefault="008A7D04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запрещать незаконные действия любых органов управления и должностных лиц колледжа, досрочно прекращать полномочия членов органов управления колледжем;</w:t>
      </w:r>
    </w:p>
    <w:p w:rsidR="008A7D04" w:rsidRDefault="008A7D04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согласовывать предложения по контролю за своевременным предоставлением соответствующим категориям обучающихся дополнительных льгот и видов материального обеспечения, предусмотренных федеральным законодательством, а также за счет средств, полученных от деятельности, приносящей доход Учреждения</w:t>
      </w:r>
      <w:r w:rsidR="009A2722">
        <w:rPr>
          <w:rFonts w:ascii="Times New Roman" w:hAnsi="Times New Roman" w:cs="Times New Roman"/>
          <w:sz w:val="28"/>
          <w:szCs w:val="28"/>
        </w:rPr>
        <w:t>, от спонсоров и благотворителей;</w:t>
      </w:r>
    </w:p>
    <w:p w:rsidR="009A2722" w:rsidRDefault="009A2722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согласовывать предложения по контролю работы подразделения организаций общественного питания (столовой) и учреждений здравоохранения (медицинского пункта) в целях охраны и укрепления здоровья обучающихся и работников ГБОУ СПО (ССУЗ) ММК им. П.Ф. Надеждина;</w:t>
      </w:r>
    </w:p>
    <w:p w:rsidR="009A2722" w:rsidRDefault="009A2722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источникам привлечения внебюджетных средств для обеспечения деятельности и развития колледжа, направлению и порядку их расходования;</w:t>
      </w:r>
    </w:p>
    <w:p w:rsidR="009A2722" w:rsidRDefault="009A2722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контроле и организации безопасных условий труда, соблюдения санитарно-гигиенических правил и норм, противопожарных и антитеррористических мероприятий, оценке уровня социального развития коллектива, изучении потребностей и интересов членов коллектива;</w:t>
      </w:r>
    </w:p>
    <w:p w:rsidR="009A2722" w:rsidRDefault="009A2722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по внедрению мероприятий по сохранению здоровья, обеспечению безопасных условий, повышению культуры и эстетики труда и обучения, улучшению мер по защите персональных данных участников образовательного процесса, работников;</w:t>
      </w:r>
    </w:p>
    <w:p w:rsidR="009A2722" w:rsidRDefault="009A2722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вносить предложения по улучшению условий труда, образовательной деятельности колледжа, материально-технической базы, социальной поддержке обучающихся, взаимодействию с работодателями, образовательными учреждениями, органами власти, </w:t>
      </w:r>
      <w:r w:rsidR="0063684A">
        <w:rPr>
          <w:rFonts w:ascii="Times New Roman" w:hAnsi="Times New Roman" w:cs="Times New Roman"/>
          <w:sz w:val="28"/>
          <w:szCs w:val="28"/>
        </w:rPr>
        <w:t>научными</w:t>
      </w:r>
      <w:r>
        <w:rPr>
          <w:rFonts w:ascii="Times New Roman" w:hAnsi="Times New Roman" w:cs="Times New Roman"/>
          <w:sz w:val="28"/>
          <w:szCs w:val="28"/>
        </w:rPr>
        <w:t xml:space="preserve"> центрами, высококвалифицированными</w:t>
      </w:r>
      <w:r w:rsidR="00627645">
        <w:rPr>
          <w:rFonts w:ascii="Times New Roman" w:hAnsi="Times New Roman" w:cs="Times New Roman"/>
          <w:sz w:val="28"/>
          <w:szCs w:val="28"/>
        </w:rPr>
        <w:t xml:space="preserve"> специалистами здравоохранения, практиками и базами обучения и т.п.;</w:t>
      </w:r>
    </w:p>
    <w:p w:rsidR="00627645" w:rsidRDefault="00627645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направлять учредителю колледжа заявления о нарушении директором колледжа, его заместителями законов и иных нормативных актов о труде, условий коллективного договора с требованием о применении мер дисциплинарного взыскания вплоть до увольнения;</w:t>
      </w:r>
    </w:p>
    <w:p w:rsidR="00627645" w:rsidRDefault="00627645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привлекать к своей работе любого члена коллектива, участника образовательного процесса, запрашивать информацию по рассматриваемым вопросам, выдавать отдельные задания;</w:t>
      </w:r>
    </w:p>
    <w:p w:rsidR="00627645" w:rsidRPr="008A7D04" w:rsidRDefault="00627645" w:rsidP="008A7D04">
      <w:pPr>
        <w:pStyle w:val="a4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др. вопросы, внесенные на рассмотрение директором колледжа, органами управления, инициативными группами (не менее 25-ти человек).</w:t>
      </w:r>
    </w:p>
    <w:p w:rsidR="008A7D04" w:rsidRDefault="00627645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Общее собрание несет ответственность за:</w:t>
      </w:r>
    </w:p>
    <w:p w:rsidR="00627645" w:rsidRDefault="00627645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законодательства Российской Федерации;</w:t>
      </w:r>
    </w:p>
    <w:p w:rsidR="00627645" w:rsidRDefault="00627645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компетентность принимаемых решений, их соответствие законодательству, нормативно-правовым актам, в том числе локальным;</w:t>
      </w:r>
    </w:p>
    <w:p w:rsidR="00627645" w:rsidRDefault="00627645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принципов самоуправления колледжа;</w:t>
      </w:r>
    </w:p>
    <w:p w:rsidR="00627645" w:rsidRDefault="00627645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выполнение, выполнение не в полном объеме или невыполнение возложенных функций и поставленных задач.</w:t>
      </w:r>
    </w:p>
    <w:p w:rsidR="008A7D04" w:rsidRDefault="008A7D04" w:rsidP="008F624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27645" w:rsidRDefault="00627645" w:rsidP="00F133CB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76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3</w:t>
      </w:r>
      <w:r w:rsidRPr="001F29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Нормы представительства, порядок работы и документооборот</w:t>
      </w:r>
    </w:p>
    <w:p w:rsidR="008A7D04" w:rsidRDefault="008A7D04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8A7D04" w:rsidRDefault="00627645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заседании Общего собрания принимают участие в качестве его членов с правом голоса все сотрудники, для которых колледж является основным местом работы, а также представители обучающихся ГБОУ СПО ММК им. П.Ф. Надеждина не менее 50 человек.</w:t>
      </w:r>
    </w:p>
    <w:p w:rsidR="00627645" w:rsidRDefault="00627645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На заседании Общего собрания могут быть приглашены представители Учредителя, органов государственного и </w:t>
      </w:r>
      <w:r w:rsidR="001115B7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, общественных организаций и др., которые являются участниками </w:t>
      </w:r>
      <w:r w:rsidR="001115B7">
        <w:rPr>
          <w:rFonts w:ascii="Times New Roman" w:hAnsi="Times New Roman" w:cs="Times New Roman"/>
          <w:sz w:val="28"/>
          <w:szCs w:val="28"/>
        </w:rPr>
        <w:t>ОС и могут вносить предложения, заявления, давать разъяснения и т.п., участвовать в обсуждении вопросов, находящихся в их компетенции без права голоса (их мнение носит рекомендательный характер для ОС).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Общее собрание собирается не реже 3-х раз в течение учебного года: в сентябре, январе и в мае.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Внеочередной созыв Общего собрания может произойти по требованию директора колледжа, по решению Совета колледжа, или по письменному требованию не менее 1/3 коллектива колледжа.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Общего собрания издается приказ директора (приложение 1 к настоящему Положению) с указанием даты, времени, места проведения и повестки заседания.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Общее собрание считается правомочным, если на его заседании присутствует 50% и более от числа его членов.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Решения на заседании Общего собрания принимаются открытым голосованием простым большинством голосов присутствующих на заседании членов ОС.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Общего собрания оформляются протоколом (приложение 2 к настоящему Положению), в котором фиксируются: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дата и место проведения;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присутствующих;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приглашенные лица;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повестка Общего собрания;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 обсуждения вопросов;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собрания и приглашенных лиц;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особое мнение (при наличии);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по принятым вопросам.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ОС считаются правомочными, если они приняты большинством голосов членов, принимающих участие в заседании.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Общего собрания, принятые в пределах его полномочий, обязательны для исполнения администрацией, всеми участниками образовательного процесса.</w:t>
      </w:r>
    </w:p>
    <w:p w:rsidR="001115B7" w:rsidRDefault="001115B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мнение члена ОС может быть оформлено на отдельном листе. Оно должно быть подписано членом Общего собрания, его высказавшим, и подшито секретарем ОС к протоколу заседания ОС, на котором высказано</w:t>
      </w:r>
      <w:r w:rsidR="00FC7D70">
        <w:rPr>
          <w:rFonts w:ascii="Times New Roman" w:hAnsi="Times New Roman" w:cs="Times New Roman"/>
          <w:sz w:val="28"/>
          <w:szCs w:val="28"/>
        </w:rPr>
        <w:t xml:space="preserve"> особое мнение.</w:t>
      </w:r>
    </w:p>
    <w:p w:rsidR="00FC7D70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ОС входят в номенклатуру колледжа.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Структура ОС: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секретарь.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 составе Общего собрания формируются постоянные и временные рабочие комиссии, группы.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своем заседании путем прямого открытого голосования </w:t>
      </w:r>
      <w:r w:rsidR="00CE3FF7">
        <w:rPr>
          <w:rFonts w:ascii="Times New Roman" w:hAnsi="Times New Roman" w:cs="Times New Roman"/>
          <w:sz w:val="28"/>
          <w:szCs w:val="28"/>
        </w:rPr>
        <w:t>простым большинством голосов от общего числа присутствующих членов Общего собрания члены Общего собрания избирают Председателя и секретаря Общего собрания.</w:t>
      </w:r>
    </w:p>
    <w:p w:rsidR="00CE3FF7" w:rsidRDefault="00CE3FF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Председатель Общего собрания:</w:t>
      </w:r>
    </w:p>
    <w:p w:rsidR="00CE3FF7" w:rsidRDefault="00CE3FF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деятельность Общего собрания в процессе его заседания;</w:t>
      </w:r>
    </w:p>
    <w:p w:rsidR="00CE3FF7" w:rsidRDefault="00CE3FF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председательствует на заседании ОС: оглашает повестку заседания, определяет порядок рассмотрения вопросов повестки дня, ставит их на голосование, </w:t>
      </w:r>
      <w:r w:rsidR="007F47D7">
        <w:rPr>
          <w:rFonts w:ascii="Times New Roman" w:hAnsi="Times New Roman" w:cs="Times New Roman"/>
          <w:sz w:val="28"/>
          <w:szCs w:val="28"/>
        </w:rPr>
        <w:t>принимает и оглашает поступившие в ходе заседания вопросы, заявления, информацию т.п.;</w:t>
      </w:r>
    </w:p>
    <w:p w:rsidR="007F47D7" w:rsidRDefault="007F47D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меры по обеспечению порядка на заседании, пресечению конфликтов между его членами;</w:t>
      </w:r>
    </w:p>
    <w:p w:rsidR="007F47D7" w:rsidRDefault="007F47D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гласность работы Общего собрания;</w:t>
      </w:r>
    </w:p>
    <w:p w:rsidR="007F47D7" w:rsidRDefault="007F47D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 протокол заседания ОС;</w:t>
      </w:r>
    </w:p>
    <w:p w:rsidR="007F47D7" w:rsidRDefault="007F47D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имени членов ОС визирует документы, рассмотренные (одобренные и т.п.) на заседании ОС;</w:t>
      </w:r>
    </w:p>
    <w:p w:rsidR="007F47D7" w:rsidRDefault="007F47D7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доверенности представляет ОС перед органами управления ГБОУ СПО (ССУЗ) ММК им. П.Ф. Надеждина и т.п.;</w:t>
      </w:r>
    </w:p>
    <w:p w:rsidR="007F47D7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дает поручения, оперативные задания, обязательные к исполнению членами коллектива колледжа;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обеспечивает выполнение решений Общего собрания;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функции в пределах компетенции ОС.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Секретарь Общего собрания: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устанавливает общее количество присутствующих членов ОС (кворум), регистрирует присутствующих членов и участников ОС;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ведет подсчет голосов при принятии решений членами ОС;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документооборот заседания </w:t>
      </w:r>
      <w:r w:rsidR="00A4717D">
        <w:rPr>
          <w:rFonts w:ascii="Times New Roman" w:hAnsi="Times New Roman" w:cs="Times New Roman"/>
          <w:sz w:val="28"/>
          <w:szCs w:val="28"/>
        </w:rPr>
        <w:t>ОС: ведет</w:t>
      </w:r>
      <w:r>
        <w:rPr>
          <w:rFonts w:ascii="Times New Roman" w:hAnsi="Times New Roman" w:cs="Times New Roman"/>
          <w:sz w:val="28"/>
          <w:szCs w:val="28"/>
        </w:rPr>
        <w:t>, оформляет и подписывает протокол заседания ОС, вносит регистрационный порядковый номер согласно данным журнала регистрации решений Общего собрания ГБОУ СПО (ССУЗ) ММК им. П.Ф. Надеждина, отвечает за достоверность отраженных в нем сведений, делает выписки из протокола заседания ОС и заверяет их;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иные функции в пределах компетенции ОС.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ОС изготавливается в печатном виде и оформляется не позднее 5-ти рабочих дней с даты окончания заседания ОС и доводится секретарем ОС до сведения коллектива колледжа путем размещения на информационном стенде колледжа. К протоколу подшивается список присутствующих на заседании ОС членов.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Члены Общего собрания лично присутствуют на его заседаниях, голосуют по вопросам повестки дня.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вопросов на заседании ОС каждый его член обладает одним голосом. Передача права голоса членом ОС иному лицу, в том числе другому члену ОС, не допускается.</w:t>
      </w:r>
    </w:p>
    <w:p w:rsidR="00333198" w:rsidRDefault="00333198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члены Общего собрания обладают равными правами и несут одинаковые </w:t>
      </w:r>
      <w:r w:rsidR="00F133CB">
        <w:rPr>
          <w:rFonts w:ascii="Times New Roman" w:hAnsi="Times New Roman" w:cs="Times New Roman"/>
          <w:sz w:val="28"/>
          <w:szCs w:val="28"/>
        </w:rPr>
        <w:t>обязанности на общественных началах.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член Общего собрания имеет право: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голосовании;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потребовать обсуждения любого вопроса, относящегося к деятельности колледжа, если его предложение поддержит не менее 1/3 членов Общего собрания;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несогласии с решением Общего собрания высказать свое мотивированное мнение (особое мнение), которое заносится в протокол;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подготовить информацию по повестке дня и представить ее на рассмотрение заседания ОС.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присутствие членов Совета колледжа на заседаниях обязательно, за исключением случаев отсутствия по уважительным причинам.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Общего собрания колледжа должен ориентироваться в законодательстве РФ, знать Устав и иные локальные нормативные акты колледжа.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 Общего собрания при принятии решения руководствуется действующим законодательством РФ, интересами коллектива колледжа и своими внутренними убеждениями.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ОС выполняет поручения председателя ОС.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членами Совета колледжа своих функций производится на безвозмездной основе.</w:t>
      </w:r>
    </w:p>
    <w:p w:rsidR="00F133CB" w:rsidRDefault="00F133CB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Рабочие комиссии (группы)</w:t>
      </w:r>
      <w:r w:rsidR="000D1F69">
        <w:rPr>
          <w:rFonts w:ascii="Times New Roman" w:hAnsi="Times New Roman" w:cs="Times New Roman"/>
          <w:sz w:val="28"/>
          <w:szCs w:val="28"/>
        </w:rPr>
        <w:t xml:space="preserve"> образуются в составе Общего собрания из его членов для организации работы по отдельным направлениям работы ОС для оперативного и качественного решения вопросов.</w:t>
      </w:r>
    </w:p>
    <w:p w:rsidR="000D1F69" w:rsidRDefault="000D1F69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и порядок деятельности рабочей комиссии (группы) определяется на заседании ОС и вносится в протокол заседания Общего собрания. Возглавляют работу рабочих комиссий (групп) их руководители, назначаемые председателем ОС.</w:t>
      </w:r>
    </w:p>
    <w:p w:rsidR="000D1F69" w:rsidRDefault="000D1F69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Оформленные решения заседания ОС передаются секретарем Общего собрания не позднее 7-ми рабочих дней с даты окончания заседания ОС начальнику отдела кадров колледжа, который обеспечивает сохранность протоколов ОС и журнала регистрации решений Общего собрания ГБОУ СПО (ССУЗ) ММК им. П.Ф. Надеждина (приложение 3 к настоящему Положению) (далее – Журнал).</w:t>
      </w:r>
    </w:p>
    <w:p w:rsidR="000D1F69" w:rsidRDefault="000D1F69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3.7.1. Журнал регистрации решений ОС прошивается, нумеруется подписывается директором колледжа, заверяется печатью колледжа и ведется до его полного окончания.</w:t>
      </w:r>
    </w:p>
    <w:p w:rsidR="000D1F69" w:rsidRDefault="000D1F69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Журнале красным цветом по центру страницы отражается цифровое выражение календарного года проведения заседания Общего собрания</w:t>
      </w:r>
      <w:r w:rsidR="008C68CD">
        <w:rPr>
          <w:rFonts w:ascii="Times New Roman" w:hAnsi="Times New Roman" w:cs="Times New Roman"/>
          <w:sz w:val="28"/>
          <w:szCs w:val="28"/>
        </w:rPr>
        <w:t>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в Журнале регистрации решений Общего собрания ГБОУ СПО (ССУЗ) ММК им. П.Ф. Надеждина с начала календарного года.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ведение Журнала возлагается на начальника отдела кадров колледжа, достоверность внесенных сведений – на секретаря Общего собрания.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3.7.2. Оформленные протоколы подшиваются начальником отдела кадров колледжа по порядку и помещаются в отдельную папку, имеющую заголовок «Протоколы заседания Общего собрания колледжа».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календарного года начальник отдела кадров колледжа оформляет опись протоколов за своей подписью и подписью директора колледжа и передает протоколы с описью в архив колледжа на ответственное хранение.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Общее собрание работает согласно повестке заседания.</w:t>
      </w:r>
    </w:p>
    <w:p w:rsidR="008C68CD" w:rsidRDefault="008C68CD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Наряду с вопросами, предусмотренными в повестке, по инициативе учредителя, администрации колледжа, общественных организаций, структурных подразделений, отдельных членов трудового коллектива и участников образовательного процесса, могут рассматриваться и другие вопросы, представленные председателю Общего собрания непосредственного на заседании. Председатель ОС принимает решение о возможности рассмотрения внесенных вопросов на текущем заседании ОС или о переносе рассмотрения внесенных вопросов на ближайшее заседание ОС в связи с необходимостью проработки внесенных вопросов.</w:t>
      </w:r>
    </w:p>
    <w:p w:rsidR="008C68CD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Подготовку заседания ОС осуществляет начальник отдела кадров колледжа, который:</w:t>
      </w:r>
    </w:p>
    <w:p w:rsidR="003A658C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позднее 15 дней до проведения заседания ОС размещает на информационном стенде колледжа по адресу: г. Магнитогорск, пр. Пушкина, 38, 38/1 объявление о проведении заседания ОС (или копию соответствующего приказа), а также на официальном Интернет-сайте колледжа;</w:t>
      </w:r>
    </w:p>
    <w:p w:rsidR="003A658C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всю поступающую информацию к заседанию ОС и передает ее на заседание ОС избранному председателю Общего собрания или секретарю ОС.</w:t>
      </w:r>
    </w:p>
    <w:p w:rsidR="003A658C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Член коллектива колледжа вправе обратиться на имя директора колледжа с письменным заявлением о предоставлении ему выписки из решения Общего собрания.</w:t>
      </w:r>
    </w:p>
    <w:p w:rsidR="003A658C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кадров готовит такую выписку в пятидневный срок с даты обращения и выдает ее обратившемуся члену под роспись с соблюдением требований законодательства о защите персональных данных.</w:t>
      </w:r>
    </w:p>
    <w:p w:rsidR="003A658C" w:rsidRDefault="003A658C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Выписки из протоколов заседания ОС по запросам уполномоченных органов предоставляются в сроки, предусмотренные действующим законодательством РФ.</w:t>
      </w:r>
    </w:p>
    <w:p w:rsidR="00B9048E" w:rsidRDefault="00B9048E" w:rsidP="00F133CB">
      <w:pPr>
        <w:spacing w:after="0" w:line="276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3A658C" w:rsidRPr="003A658C" w:rsidRDefault="003A658C" w:rsidP="003A658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58C">
        <w:rPr>
          <w:rFonts w:ascii="Times New Roman" w:hAnsi="Times New Roman" w:cs="Times New Roman"/>
          <w:b/>
          <w:sz w:val="28"/>
          <w:szCs w:val="28"/>
        </w:rPr>
        <w:t>4. Взаимодействие</w:t>
      </w:r>
    </w:p>
    <w:p w:rsidR="003A658C" w:rsidRDefault="003A658C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 Общее собрание ГБОУ СПО (ССУЗ) ММК им. П.Ф. Надеждина взаимодействует с администрацией, другими органами управления, самоуправления и структурными подразделениями, работниками и участниками образовательного процесса колледжа по вопросам, относящимся к компетенции ОС, а также с учредителем, сторонними организациями, физическими лицами, индивидуальными предпринимателями и т.п.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3A658C" w:rsidRPr="007B3FAF" w:rsidRDefault="007B3FAF" w:rsidP="007B3F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AF">
        <w:rPr>
          <w:rFonts w:ascii="Times New Roman" w:hAnsi="Times New Roman" w:cs="Times New Roman"/>
          <w:b/>
          <w:sz w:val="28"/>
          <w:szCs w:val="28"/>
        </w:rPr>
        <w:t>5. Нормативные документы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 Конституция Российской Федерации 1993 г.;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Федеральный закон Российской Федерации «Об образовании в Российской Федерации» от 29.12.2012 г. № 273-Ф;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5.3.Закон Челябинской области от 29.08.2013 г. № 515-ЗО «Об образовании в Челябинской области»;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Трудовой кодекс РФ;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Приказ Министерства образования и науки Российской Федерации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Устав ГБОУ СПО (ССУ) ММК им. П.Ф. Надеждина.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B3FAF" w:rsidRPr="007B3FAF" w:rsidRDefault="007B3FAF" w:rsidP="007B3FA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FAF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Положение обязательно к применению для всех работников колледжа, работающих на постоянной основе, всех участников образовательного процесса.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Положение вступает в силу с момента его утверждения директором ГБОУ СПО (ССУЗ) ММК им. П.Ф. Надеждина.</w:t>
      </w:r>
    </w:p>
    <w:p w:rsidR="007B3FAF" w:rsidRDefault="007B3FAF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575C88">
        <w:rPr>
          <w:rFonts w:ascii="Times New Roman" w:hAnsi="Times New Roman" w:cs="Times New Roman"/>
          <w:sz w:val="28"/>
          <w:szCs w:val="28"/>
        </w:rPr>
        <w:t>принимается</w:t>
      </w:r>
      <w:r>
        <w:rPr>
          <w:rFonts w:ascii="Times New Roman" w:hAnsi="Times New Roman" w:cs="Times New Roman"/>
          <w:sz w:val="28"/>
          <w:szCs w:val="28"/>
        </w:rPr>
        <w:t xml:space="preserve"> Общим собранием работников и </w:t>
      </w:r>
      <w:r w:rsidR="00575C88">
        <w:rPr>
          <w:rFonts w:ascii="Times New Roman" w:hAnsi="Times New Roman" w:cs="Times New Roman"/>
          <w:sz w:val="28"/>
          <w:szCs w:val="28"/>
        </w:rPr>
        <w:t>представителей,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колледжа,</w:t>
      </w:r>
      <w:r w:rsidR="00575C88">
        <w:rPr>
          <w:rFonts w:ascii="Times New Roman" w:hAnsi="Times New Roman" w:cs="Times New Roman"/>
          <w:sz w:val="28"/>
          <w:szCs w:val="28"/>
        </w:rPr>
        <w:t xml:space="preserve"> Студсоветом, Советом колледжа.</w:t>
      </w: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 Ответственность за надлежащее исполнение требований настоящего Положения, действия участников Общего собрания по соблюдению ими требований Положения несет Председатель Общего собрания.</w:t>
      </w: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Положение изготовлено в одном экземпляре, который хранится в приемной Колледжа.</w:t>
      </w: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Pr="00065296" w:rsidRDefault="001D4022" w:rsidP="00065296">
      <w:pPr>
        <w:spacing w:after="0" w:line="276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5296"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1D4022" w:rsidRDefault="001D4022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065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</w:t>
      </w:r>
    </w:p>
    <w:p w:rsidR="001D4022" w:rsidRDefault="001D4022" w:rsidP="00065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1D4022" w:rsidRDefault="001D4022" w:rsidP="00065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(среднее специальное учебное заведение)</w:t>
      </w:r>
    </w:p>
    <w:p w:rsidR="001D4022" w:rsidRDefault="001D4022" w:rsidP="0006529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Магнитогорский медицинский колледж имени П.Ф. Надеждина</w:t>
      </w:r>
    </w:p>
    <w:p w:rsidR="001D4022" w:rsidRDefault="001D4022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4022" w:rsidRPr="00065296" w:rsidRDefault="001D4022" w:rsidP="0006529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296">
        <w:rPr>
          <w:rFonts w:ascii="Times New Roman" w:hAnsi="Times New Roman" w:cs="Times New Roman"/>
          <w:b/>
          <w:sz w:val="28"/>
          <w:szCs w:val="28"/>
        </w:rPr>
        <w:t>ПРИКАЗ № ____</w:t>
      </w:r>
    </w:p>
    <w:p w:rsidR="001D4022" w:rsidRDefault="001D4022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___________20___г. </w:t>
      </w:r>
      <w:r w:rsidR="00065296">
        <w:rPr>
          <w:rFonts w:ascii="Times New Roman" w:hAnsi="Times New Roman" w:cs="Times New Roman"/>
          <w:sz w:val="28"/>
          <w:szCs w:val="28"/>
        </w:rPr>
        <w:tab/>
      </w:r>
      <w:r w:rsidR="00065296">
        <w:rPr>
          <w:rFonts w:ascii="Times New Roman" w:hAnsi="Times New Roman" w:cs="Times New Roman"/>
          <w:sz w:val="28"/>
          <w:szCs w:val="28"/>
        </w:rPr>
        <w:tab/>
      </w:r>
      <w:r w:rsidR="00065296">
        <w:rPr>
          <w:rFonts w:ascii="Times New Roman" w:hAnsi="Times New Roman" w:cs="Times New Roman"/>
          <w:sz w:val="28"/>
          <w:szCs w:val="28"/>
        </w:rPr>
        <w:tab/>
      </w:r>
      <w:r w:rsidR="00065296">
        <w:rPr>
          <w:rFonts w:ascii="Times New Roman" w:hAnsi="Times New Roman" w:cs="Times New Roman"/>
          <w:sz w:val="28"/>
          <w:szCs w:val="28"/>
        </w:rPr>
        <w:tab/>
      </w:r>
      <w:r w:rsidR="00065296">
        <w:rPr>
          <w:rFonts w:ascii="Times New Roman" w:hAnsi="Times New Roman" w:cs="Times New Roman"/>
          <w:sz w:val="28"/>
          <w:szCs w:val="28"/>
        </w:rPr>
        <w:tab/>
      </w:r>
      <w:r w:rsidR="00065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г. Магнитогорск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4022" w:rsidRPr="00065296" w:rsidRDefault="001D4022" w:rsidP="000652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5296">
        <w:rPr>
          <w:rFonts w:ascii="Times New Roman" w:hAnsi="Times New Roman" w:cs="Times New Roman"/>
          <w:b/>
          <w:sz w:val="28"/>
          <w:szCs w:val="28"/>
        </w:rPr>
        <w:t>О проведении Общего собрания (конференции)</w:t>
      </w:r>
    </w:p>
    <w:p w:rsidR="001D4022" w:rsidRDefault="001D4022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D4022" w:rsidRDefault="001D4022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Общем собрании работников и представителей обучающихся колледжа (конференции)</w:t>
      </w:r>
      <w:r w:rsidR="0082475D">
        <w:rPr>
          <w:rFonts w:ascii="Times New Roman" w:hAnsi="Times New Roman" w:cs="Times New Roman"/>
          <w:sz w:val="28"/>
          <w:szCs w:val="28"/>
        </w:rPr>
        <w:t xml:space="preserve"> колледжа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2475D" w:rsidRDefault="0082475D" w:rsidP="000652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06529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65296" w:rsidRPr="00065296" w:rsidRDefault="00065296" w:rsidP="0006529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2475D" w:rsidRDefault="0082475D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«___» ____________20___г. в «___» час. ______ мин. По адресу: ________ Общее собрание работников и представителей обучающихся колледжа (конференции) колледжа со следующей повесткой дня: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2475D" w:rsidRDefault="0082475D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65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</w:t>
      </w:r>
      <w:r w:rsidR="000652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82475D" w:rsidRDefault="00065296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75D">
        <w:rPr>
          <w:rFonts w:ascii="Times New Roman" w:hAnsi="Times New Roman" w:cs="Times New Roman"/>
          <w:sz w:val="28"/>
          <w:szCs w:val="28"/>
        </w:rPr>
        <w:t>ответственный _______________________________________;</w:t>
      </w:r>
    </w:p>
    <w:p w:rsidR="0082475D" w:rsidRDefault="0082475D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6529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___________________________________________________</w:t>
      </w:r>
      <w:r w:rsidR="0006529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2475D" w:rsidRDefault="00065296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75D">
        <w:rPr>
          <w:rFonts w:ascii="Times New Roman" w:hAnsi="Times New Roman" w:cs="Times New Roman"/>
          <w:sz w:val="28"/>
          <w:szCs w:val="28"/>
        </w:rPr>
        <w:t>ответственный _______________________________________;</w:t>
      </w:r>
    </w:p>
    <w:p w:rsidR="00065296" w:rsidRDefault="00065296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____________________________________________________,</w:t>
      </w:r>
    </w:p>
    <w:p w:rsidR="00065296" w:rsidRDefault="00065296" w:rsidP="00065296">
      <w:pPr>
        <w:spacing w:after="0" w:line="276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ответственный _______________________________________.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Начальнику отдела кадров ______________ довести настоящий приказ до сведения коллектива колледжа в установленном порядке.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над исполнением приказа оставляю за собой.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_________________/____________/</w:t>
      </w: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065296" w:rsidRDefault="00065296" w:rsidP="0006529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ознакомлен: _______________/____________/</w:t>
      </w:r>
    </w:p>
    <w:p w:rsidR="0082475D" w:rsidRDefault="0082475D" w:rsidP="003A658C">
      <w:pPr>
        <w:spacing w:after="0" w:line="276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E743C0" w:rsidRPr="00FF5F3F" w:rsidRDefault="00E743C0" w:rsidP="00FF5F3F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F5F3F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3C0" w:rsidRPr="00FF5F3F" w:rsidRDefault="00E743C0" w:rsidP="00FF5F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ПРОТОКОЛ № ___</w:t>
      </w:r>
    </w:p>
    <w:p w:rsidR="00E743C0" w:rsidRDefault="00FF5F3F" w:rsidP="00FF5F3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743C0">
        <w:rPr>
          <w:rFonts w:ascii="Times New Roman" w:hAnsi="Times New Roman" w:cs="Times New Roman"/>
          <w:sz w:val="28"/>
          <w:szCs w:val="28"/>
        </w:rPr>
        <w:t>аседания Общего собрания работников и представителей обучающихся (конференции) ГБОУ СПО (ССУЗ) ММК им. П.Ф. Надеждина</w:t>
      </w: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>: г. Магнитогорск ___________________</w:t>
      </w: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«____» ____________20____г.</w:t>
      </w: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3C0" w:rsidRDefault="00E743C0" w:rsidP="00FF5F3F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_______час. ________мин.</w:t>
      </w:r>
    </w:p>
    <w:p w:rsidR="00E743C0" w:rsidRDefault="00E743C0" w:rsidP="00FF5F3F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_______час. _______мин.</w:t>
      </w: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Количество присутствующих членов коллектива</w:t>
      </w:r>
      <w:r>
        <w:rPr>
          <w:rFonts w:ascii="Times New Roman" w:hAnsi="Times New Roman" w:cs="Times New Roman"/>
          <w:sz w:val="28"/>
          <w:szCs w:val="28"/>
        </w:rPr>
        <w:t xml:space="preserve"> ___________чел.</w:t>
      </w:r>
    </w:p>
    <w:p w:rsidR="00E743C0" w:rsidRDefault="00E743C0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Приглашенные лица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43C0" w:rsidRDefault="00E743C0" w:rsidP="00FF5F3F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F5F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743C0" w:rsidRDefault="00E743C0" w:rsidP="00FF5F3F">
      <w:pPr>
        <w:spacing w:after="0" w:line="276" w:lineRule="auto"/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F5F3F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Pr="00FF5F3F" w:rsidRDefault="00FF5F3F" w:rsidP="00FF5F3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Избрание председателя и секретаря Общего собрания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Pr="00FF5F3F" w:rsidRDefault="00FF5F3F" w:rsidP="00FF5F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1. По первому вопросу повестки дня: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Pr="00FF5F3F" w:rsidRDefault="00FF5F3F" w:rsidP="00FF5F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Слушали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Голосовали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______чел.(______% от присутствующих)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_____ чел. (______% от присутствующих)</w:t>
      </w:r>
    </w:p>
    <w:p w:rsidR="00E743C0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«воздержалось» _____чел. (_____% от присутствующих)</w:t>
      </w:r>
      <w:r w:rsidR="00E74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Pr="00FF5F3F" w:rsidRDefault="00FF5F3F" w:rsidP="00FF5F3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F5F3F">
        <w:rPr>
          <w:rFonts w:ascii="Times New Roman" w:hAnsi="Times New Roman" w:cs="Times New Roman"/>
          <w:b/>
          <w:sz w:val="28"/>
          <w:szCs w:val="28"/>
        </w:rPr>
        <w:t>Принято решение: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список присутствующих членов на ______л.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Общего собрания ____________/___________/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Общего собрания _______________/___________/</w:t>
      </w:r>
    </w:p>
    <w:p w:rsidR="00FF5F3F" w:rsidRPr="00D60CF8" w:rsidRDefault="00FF5F3F" w:rsidP="00D60CF8">
      <w:pPr>
        <w:spacing w:after="0"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0CF8"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Pr="00D60CF8" w:rsidRDefault="00FF5F3F" w:rsidP="00D60C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8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FF5F3F" w:rsidRPr="00D60CF8" w:rsidRDefault="00D60CF8" w:rsidP="00D60C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FF5F3F" w:rsidRPr="00D60CF8">
        <w:rPr>
          <w:rFonts w:ascii="Times New Roman" w:hAnsi="Times New Roman" w:cs="Times New Roman"/>
          <w:b/>
          <w:sz w:val="28"/>
          <w:szCs w:val="28"/>
        </w:rPr>
        <w:t>егистрации решений Общего собрания работников и представителей</w:t>
      </w:r>
    </w:p>
    <w:p w:rsidR="00FF5F3F" w:rsidRPr="00D60CF8" w:rsidRDefault="00D60CF8" w:rsidP="00D60C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FF5F3F" w:rsidRPr="00D60CF8">
        <w:rPr>
          <w:rFonts w:ascii="Times New Roman" w:hAnsi="Times New Roman" w:cs="Times New Roman"/>
          <w:b/>
          <w:sz w:val="28"/>
          <w:szCs w:val="28"/>
        </w:rPr>
        <w:t>бучающихся колледжа (конференции)</w:t>
      </w: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1395"/>
        <w:gridCol w:w="1830"/>
        <w:gridCol w:w="2445"/>
        <w:gridCol w:w="2745"/>
      </w:tblGrid>
      <w:tr w:rsidR="00FF5F3F" w:rsidTr="00FF5F3F">
        <w:trPr>
          <w:trHeight w:val="270"/>
        </w:trPr>
        <w:tc>
          <w:tcPr>
            <w:tcW w:w="900" w:type="dxa"/>
          </w:tcPr>
          <w:p w:rsidR="00FF5F3F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05" w:type="dxa"/>
          </w:tcPr>
          <w:p w:rsidR="00FF5F3F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заседания</w:t>
            </w:r>
          </w:p>
        </w:tc>
        <w:tc>
          <w:tcPr>
            <w:tcW w:w="1830" w:type="dxa"/>
          </w:tcPr>
          <w:p w:rsidR="00FF5F3F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протокола</w:t>
            </w:r>
          </w:p>
        </w:tc>
        <w:tc>
          <w:tcPr>
            <w:tcW w:w="2445" w:type="dxa"/>
          </w:tcPr>
          <w:p w:rsidR="00FF5F3F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745" w:type="dxa"/>
          </w:tcPr>
          <w:p w:rsidR="00FF5F3F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секретаря Общего собрания</w:t>
            </w:r>
          </w:p>
        </w:tc>
      </w:tr>
      <w:tr w:rsidR="00FF5F3F" w:rsidTr="00FF5F3F">
        <w:trPr>
          <w:trHeight w:val="300"/>
        </w:trPr>
        <w:tc>
          <w:tcPr>
            <w:tcW w:w="900" w:type="dxa"/>
          </w:tcPr>
          <w:p w:rsidR="00FF5F3F" w:rsidRDefault="00D60CF8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0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3F" w:rsidTr="00FF5F3F">
        <w:trPr>
          <w:trHeight w:val="300"/>
        </w:trPr>
        <w:tc>
          <w:tcPr>
            <w:tcW w:w="900" w:type="dxa"/>
          </w:tcPr>
          <w:p w:rsidR="00FF5F3F" w:rsidRDefault="00D60CF8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30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3F" w:rsidTr="00FF5F3F">
        <w:trPr>
          <w:trHeight w:val="255"/>
        </w:trPr>
        <w:tc>
          <w:tcPr>
            <w:tcW w:w="900" w:type="dxa"/>
          </w:tcPr>
          <w:p w:rsidR="00FF5F3F" w:rsidRDefault="00D60CF8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0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F3F" w:rsidTr="00FF5F3F">
        <w:trPr>
          <w:trHeight w:val="180"/>
        </w:trPr>
        <w:tc>
          <w:tcPr>
            <w:tcW w:w="900" w:type="dxa"/>
          </w:tcPr>
          <w:p w:rsidR="00FF5F3F" w:rsidRDefault="00D60CF8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0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</w:tcPr>
          <w:p w:rsidR="00FF5F3F" w:rsidRDefault="00FF5F3F" w:rsidP="00FF5F3F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5F3F" w:rsidRDefault="00FF5F3F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Pr="00D60CF8" w:rsidRDefault="00D60CF8" w:rsidP="00D60CF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CF8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60CF8" w:rsidRDefault="00D60CF8" w:rsidP="00D60CF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об Общем собрании работников и представителей обучающихся (конференции) ГБОУ СПО (ССУЗ) ММК им. П.Ф. Надеждина</w:t>
      </w:r>
    </w:p>
    <w:p w:rsidR="00D60CF8" w:rsidRDefault="00D60CF8" w:rsidP="00FF5F3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5"/>
        <w:gridCol w:w="1845"/>
        <w:gridCol w:w="2280"/>
        <w:gridCol w:w="3600"/>
      </w:tblGrid>
      <w:tr w:rsidR="00D60CF8" w:rsidTr="00D60CF8">
        <w:trPr>
          <w:trHeight w:val="405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0CF8" w:rsidTr="00D60CF8">
        <w:trPr>
          <w:trHeight w:val="330"/>
        </w:trPr>
        <w:tc>
          <w:tcPr>
            <w:tcW w:w="193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D60CF8" w:rsidRDefault="00D60CF8" w:rsidP="00D60CF8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CF8" w:rsidRDefault="00D60CF8" w:rsidP="00D60CF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sectPr w:rsidR="00D60CF8" w:rsidSect="00781C9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0F6" w:rsidRDefault="002E20F6" w:rsidP="00781C97">
      <w:pPr>
        <w:spacing w:after="0" w:line="240" w:lineRule="auto"/>
      </w:pPr>
      <w:r>
        <w:separator/>
      </w:r>
    </w:p>
  </w:endnote>
  <w:endnote w:type="continuationSeparator" w:id="0">
    <w:p w:rsidR="002E20F6" w:rsidRDefault="002E20F6" w:rsidP="0078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99374888"/>
      <w:docPartObj>
        <w:docPartGallery w:val="Page Numbers (Bottom of Page)"/>
        <w:docPartUnique/>
      </w:docPartObj>
    </w:sdtPr>
    <w:sdtEndPr/>
    <w:sdtContent>
      <w:p w:rsidR="00781C97" w:rsidRDefault="00781C9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3AA">
          <w:rPr>
            <w:noProof/>
          </w:rPr>
          <w:t>2</w:t>
        </w:r>
        <w:r>
          <w:fldChar w:fldCharType="end"/>
        </w:r>
      </w:p>
    </w:sdtContent>
  </w:sdt>
  <w:p w:rsidR="00781C97" w:rsidRDefault="00781C9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0F6" w:rsidRDefault="002E20F6" w:rsidP="00781C97">
      <w:pPr>
        <w:spacing w:after="0" w:line="240" w:lineRule="auto"/>
      </w:pPr>
      <w:r>
        <w:separator/>
      </w:r>
    </w:p>
  </w:footnote>
  <w:footnote w:type="continuationSeparator" w:id="0">
    <w:p w:rsidR="002E20F6" w:rsidRDefault="002E20F6" w:rsidP="0078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4E3AA8"/>
    <w:multiLevelType w:val="hybridMultilevel"/>
    <w:tmpl w:val="D11E02FE"/>
    <w:lvl w:ilvl="0" w:tplc="09FC85A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26F3"/>
    <w:rsid w:val="00065296"/>
    <w:rsid w:val="000D1F69"/>
    <w:rsid w:val="000E181B"/>
    <w:rsid w:val="001115B7"/>
    <w:rsid w:val="00164636"/>
    <w:rsid w:val="001D4022"/>
    <w:rsid w:val="001F2970"/>
    <w:rsid w:val="00236095"/>
    <w:rsid w:val="00252BF1"/>
    <w:rsid w:val="002E20F6"/>
    <w:rsid w:val="00333198"/>
    <w:rsid w:val="00351C63"/>
    <w:rsid w:val="003A658C"/>
    <w:rsid w:val="00477CBA"/>
    <w:rsid w:val="004826F3"/>
    <w:rsid w:val="004D45B8"/>
    <w:rsid w:val="00575C88"/>
    <w:rsid w:val="00627645"/>
    <w:rsid w:val="0063684A"/>
    <w:rsid w:val="00652DFA"/>
    <w:rsid w:val="00671CD3"/>
    <w:rsid w:val="006C057B"/>
    <w:rsid w:val="007742B2"/>
    <w:rsid w:val="00781C97"/>
    <w:rsid w:val="007B3FAF"/>
    <w:rsid w:val="007D18A7"/>
    <w:rsid w:val="007E0FEE"/>
    <w:rsid w:val="007F47D7"/>
    <w:rsid w:val="0082475D"/>
    <w:rsid w:val="008A7D04"/>
    <w:rsid w:val="008C68CD"/>
    <w:rsid w:val="008F624B"/>
    <w:rsid w:val="0090580C"/>
    <w:rsid w:val="009A2722"/>
    <w:rsid w:val="00A46D18"/>
    <w:rsid w:val="00A4717D"/>
    <w:rsid w:val="00A67585"/>
    <w:rsid w:val="00AB322D"/>
    <w:rsid w:val="00AF0233"/>
    <w:rsid w:val="00B0544B"/>
    <w:rsid w:val="00B9048E"/>
    <w:rsid w:val="00C70048"/>
    <w:rsid w:val="00CE3FF7"/>
    <w:rsid w:val="00D51826"/>
    <w:rsid w:val="00D60CF8"/>
    <w:rsid w:val="00DB5A6D"/>
    <w:rsid w:val="00E0146D"/>
    <w:rsid w:val="00E743C0"/>
    <w:rsid w:val="00EC028D"/>
    <w:rsid w:val="00EC7246"/>
    <w:rsid w:val="00F133CB"/>
    <w:rsid w:val="00F25797"/>
    <w:rsid w:val="00F87F3A"/>
    <w:rsid w:val="00FC7D70"/>
    <w:rsid w:val="00FF33AA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26613-9722-4647-8FF2-8457935D9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00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C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1C97"/>
  </w:style>
  <w:style w:type="paragraph" w:styleId="a7">
    <w:name w:val="footer"/>
    <w:basedOn w:val="a"/>
    <w:link w:val="a8"/>
    <w:uiPriority w:val="99"/>
    <w:unhideWhenUsed/>
    <w:rsid w:val="0078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1C97"/>
  </w:style>
  <w:style w:type="paragraph" w:styleId="a9">
    <w:name w:val="Balloon Text"/>
    <w:basedOn w:val="a"/>
    <w:link w:val="aa"/>
    <w:uiPriority w:val="99"/>
    <w:semiHidden/>
    <w:unhideWhenUsed/>
    <w:rsid w:val="006C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D8A2CC-0FAD-444C-852D-BD5C8C8D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19</cp:revision>
  <cp:lastPrinted>2015-02-10T10:18:00Z</cp:lastPrinted>
  <dcterms:created xsi:type="dcterms:W3CDTF">2015-01-30T08:46:00Z</dcterms:created>
  <dcterms:modified xsi:type="dcterms:W3CDTF">2015-03-02T07:13:00Z</dcterms:modified>
</cp:coreProperties>
</file>